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F1" w:rsidRDefault="00352DF1" w:rsidP="001561C8">
      <w:pPr>
        <w:pStyle w:val="Nadpis1"/>
        <w:jc w:val="center"/>
        <w:rPr>
          <w:lang w:val="cs-CZ"/>
        </w:rPr>
      </w:pPr>
    </w:p>
    <w:p w:rsidR="00352DF1" w:rsidRDefault="00352DF1" w:rsidP="001561C8">
      <w:pPr>
        <w:pStyle w:val="Nadpis1"/>
        <w:jc w:val="center"/>
        <w:rPr>
          <w:lang w:val="cs-CZ"/>
        </w:rPr>
      </w:pPr>
      <w:r w:rsidRPr="001561C8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1C8" w:rsidRDefault="001561C8" w:rsidP="001561C8">
      <w:pPr>
        <w:pStyle w:val="Nadpis1"/>
        <w:jc w:val="center"/>
        <w:rPr>
          <w:lang w:val="cs-CZ"/>
        </w:rPr>
      </w:pPr>
    </w:p>
    <w:p w:rsidR="00352DF1" w:rsidRDefault="00352DF1" w:rsidP="00352DF1">
      <w:pPr>
        <w:rPr>
          <w:lang w:val="cs-CZ"/>
        </w:rPr>
      </w:pPr>
    </w:p>
    <w:p w:rsidR="00352DF1" w:rsidRDefault="00352DF1" w:rsidP="00352DF1">
      <w:pPr>
        <w:rPr>
          <w:lang w:val="cs-CZ"/>
        </w:rPr>
      </w:pPr>
    </w:p>
    <w:p w:rsidR="00352DF1" w:rsidRDefault="00352DF1" w:rsidP="00352DF1">
      <w:pPr>
        <w:rPr>
          <w:lang w:val="cs-CZ"/>
        </w:rPr>
      </w:pPr>
    </w:p>
    <w:p w:rsidR="00352DF1" w:rsidRDefault="00352DF1" w:rsidP="00352DF1">
      <w:pPr>
        <w:rPr>
          <w:lang w:val="cs-CZ"/>
        </w:rPr>
      </w:pPr>
    </w:p>
    <w:p w:rsidR="00352DF1" w:rsidRPr="00352DF1" w:rsidRDefault="00352DF1" w:rsidP="00352DF1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A461DF" w:rsidTr="00A461DF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A461DF" w:rsidTr="00A461D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A461DF" w:rsidTr="00A461D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461DF" w:rsidRDefault="00A461DF" w:rsidP="00E805C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12002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9A_18</w:t>
            </w:r>
            <w:r w:rsidR="00E805C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12002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18</w:t>
            </w:r>
            <w:r w:rsidR="00E805C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12002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12002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Limity</w:t>
            </w:r>
            <w:proofErr w:type="spellEnd"/>
            <w:r w:rsidR="0012002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120025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funkcí</w:t>
            </w:r>
            <w:proofErr w:type="spellEnd"/>
          </w:p>
        </w:tc>
      </w:tr>
      <w:tr w:rsidR="00A461DF" w:rsidTr="00A461D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A461DF" w:rsidTr="00A461D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A461DF" w:rsidTr="00A461D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461DF" w:rsidRDefault="00120025" w:rsidP="00120025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leden</w:t>
            </w:r>
            <w:proofErr w:type="spellEnd"/>
            <w:r w:rsidR="00A461DF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</w:t>
            </w: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</w:t>
            </w:r>
          </w:p>
        </w:tc>
      </w:tr>
      <w:tr w:rsidR="00A461DF" w:rsidTr="00A461DF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461DF" w:rsidRDefault="00A461D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472D1B" w:rsidRDefault="00472D1B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77290F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352DF1" w:rsidRDefault="00352DF1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472D1B" w:rsidRDefault="00895FBC" w:rsidP="003D487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895FBC" w:rsidRPr="00895FBC" w:rsidRDefault="00895FBC" w:rsidP="00895FBC">
      <w:pPr>
        <w:rPr>
          <w:sz w:val="20"/>
          <w:szCs w:val="20"/>
        </w:rPr>
      </w:pPr>
      <w:r w:rsidRPr="00895FBC">
        <w:rPr>
          <w:rFonts w:ascii="Calibri" w:hAnsi="Calibri" w:cs="Calibri"/>
          <w:sz w:val="20"/>
          <w:szCs w:val="20"/>
        </w:rPr>
        <w:t xml:space="preserve">Test se </w:t>
      </w:r>
      <w:proofErr w:type="spellStart"/>
      <w:r w:rsidRPr="00895FBC">
        <w:rPr>
          <w:rFonts w:ascii="Calibri" w:hAnsi="Calibri" w:cs="Calibri"/>
          <w:sz w:val="20"/>
          <w:szCs w:val="20"/>
        </w:rPr>
        <w:t>skládá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895FBC">
        <w:rPr>
          <w:rFonts w:ascii="Calibri" w:hAnsi="Calibri" w:cs="Calibri"/>
          <w:sz w:val="20"/>
          <w:szCs w:val="20"/>
        </w:rPr>
        <w:t>celkem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895FBC">
        <w:rPr>
          <w:rFonts w:ascii="Calibri" w:hAnsi="Calibri" w:cs="Calibri"/>
          <w:sz w:val="20"/>
          <w:szCs w:val="20"/>
        </w:rPr>
        <w:t>uzavřených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otázek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895FBC">
        <w:rPr>
          <w:rFonts w:ascii="Calibri" w:hAnsi="Calibri" w:cs="Calibri"/>
          <w:sz w:val="20"/>
          <w:szCs w:val="20"/>
        </w:rPr>
        <w:t>nabídkou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možných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odpovědí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895FBC">
        <w:rPr>
          <w:rFonts w:ascii="Calibri" w:hAnsi="Calibri" w:cs="Calibri"/>
          <w:sz w:val="20"/>
          <w:szCs w:val="20"/>
        </w:rPr>
        <w:t>většinou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pěti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. </w:t>
      </w:r>
      <w:proofErr w:type="gramStart"/>
      <w:r w:rsidRPr="00895FBC">
        <w:rPr>
          <w:rFonts w:ascii="Calibri" w:hAnsi="Calibri" w:cs="Calibri"/>
          <w:sz w:val="20"/>
          <w:szCs w:val="20"/>
        </w:rPr>
        <w:t xml:space="preserve">Je </w:t>
      </w:r>
      <w:proofErr w:type="spellStart"/>
      <w:r w:rsidRPr="00895FBC">
        <w:rPr>
          <w:rFonts w:ascii="Calibri" w:hAnsi="Calibri" w:cs="Calibri"/>
          <w:sz w:val="20"/>
          <w:szCs w:val="20"/>
        </w:rPr>
        <w:t>určen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895FBC">
        <w:rPr>
          <w:rFonts w:ascii="Calibri" w:hAnsi="Calibri" w:cs="Calibri"/>
          <w:sz w:val="20"/>
          <w:szCs w:val="20"/>
        </w:rPr>
        <w:t>matematiku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lze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jej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však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využívat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i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895FBC">
        <w:rPr>
          <w:rFonts w:ascii="Calibri" w:hAnsi="Calibri" w:cs="Calibri"/>
          <w:sz w:val="20"/>
          <w:szCs w:val="20"/>
        </w:rPr>
        <w:t>různých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seminářích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895FBC">
        <w:rPr>
          <w:rFonts w:ascii="Calibri" w:hAnsi="Calibri" w:cs="Calibri"/>
          <w:sz w:val="20"/>
          <w:szCs w:val="20"/>
        </w:rPr>
        <w:t>matematiky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vyšších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ročnících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zejména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čtvrtém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především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895FBC">
        <w:rPr>
          <w:rFonts w:ascii="Calibri" w:hAnsi="Calibri" w:cs="Calibri"/>
          <w:sz w:val="20"/>
          <w:szCs w:val="20"/>
        </w:rPr>
        <w:t>opakování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učiva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semináře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895FBC">
        <w:rPr>
          <w:rFonts w:ascii="Calibri" w:hAnsi="Calibri" w:cs="Calibri"/>
          <w:sz w:val="20"/>
          <w:szCs w:val="20"/>
        </w:rPr>
        <w:t>matematiky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IV.</w:t>
      </w:r>
      <w:proofErr w:type="gramEnd"/>
      <w:r w:rsidRPr="00895FBC">
        <w:rPr>
          <w:rFonts w:ascii="Calibri" w:hAnsi="Calibri" w:cs="Calibri"/>
          <w:sz w:val="20"/>
          <w:szCs w:val="20"/>
        </w:rPr>
        <w:t xml:space="preserve">  </w:t>
      </w:r>
      <w:proofErr w:type="spellStart"/>
      <w:proofErr w:type="gramStart"/>
      <w:r w:rsidRPr="00895FBC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895FBC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895FBC">
        <w:rPr>
          <w:rFonts w:ascii="Calibri" w:hAnsi="Calibri" w:cs="Calibri"/>
          <w:sz w:val="20"/>
          <w:szCs w:val="20"/>
        </w:rPr>
        <w:t>možné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jej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však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užít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i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jako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motivační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895FBC">
        <w:rPr>
          <w:rFonts w:ascii="Calibri" w:hAnsi="Calibri" w:cs="Calibri"/>
          <w:sz w:val="20"/>
          <w:szCs w:val="20"/>
        </w:rPr>
        <w:t>Obsahuje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zejména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úlohy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na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limity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navíc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pak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rozšiřující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úlohy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895FBC">
        <w:rPr>
          <w:rFonts w:ascii="Calibri" w:hAnsi="Calibri" w:cs="Calibri"/>
          <w:sz w:val="20"/>
          <w:szCs w:val="20"/>
        </w:rPr>
        <w:t>kombinatoriky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posloupností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komplexních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čísel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895FBC">
        <w:rPr>
          <w:rFonts w:ascii="Calibri" w:hAnsi="Calibri" w:cs="Calibri"/>
          <w:sz w:val="20"/>
          <w:szCs w:val="20"/>
        </w:rPr>
        <w:t>goniometrie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apod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895FBC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895FB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895FB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895FB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895FBC">
        <w:rPr>
          <w:rFonts w:ascii="Calibri" w:hAnsi="Calibri" w:cs="Calibri"/>
          <w:b/>
          <w:sz w:val="20"/>
          <w:szCs w:val="20"/>
        </w:rPr>
        <w:t xml:space="preserve"> je</w:t>
      </w:r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895FBC">
        <w:rPr>
          <w:rFonts w:ascii="Calibri" w:hAnsi="Calibri" w:cs="Calibri"/>
          <w:b/>
          <w:sz w:val="20"/>
          <w:szCs w:val="20"/>
        </w:rPr>
        <w:t xml:space="preserve">. </w:t>
      </w:r>
      <w:proofErr w:type="spellStart"/>
      <w:r w:rsidRPr="00895FBC">
        <w:rPr>
          <w:rFonts w:ascii="Calibri" w:hAnsi="Calibri" w:cs="Calibri"/>
          <w:sz w:val="20"/>
          <w:szCs w:val="20"/>
        </w:rPr>
        <w:t>Testování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na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žácích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IV. </w:t>
      </w:r>
      <w:proofErr w:type="spellStart"/>
      <w:r w:rsidRPr="00895FBC">
        <w:rPr>
          <w:rFonts w:ascii="Calibri" w:hAnsi="Calibri" w:cs="Calibri"/>
          <w:sz w:val="20"/>
          <w:szCs w:val="20"/>
        </w:rPr>
        <w:t>ročníku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trvalo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40 min. </w:t>
      </w:r>
      <w:proofErr w:type="spellStart"/>
      <w:r w:rsidRPr="00895FBC">
        <w:rPr>
          <w:rFonts w:ascii="Calibri" w:hAnsi="Calibri" w:cs="Calibri"/>
          <w:sz w:val="20"/>
          <w:szCs w:val="20"/>
        </w:rPr>
        <w:t>Průměrná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úspěšnost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žáků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při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ověřování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byla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69%, </w:t>
      </w:r>
      <w:proofErr w:type="spellStart"/>
      <w:r w:rsidRPr="00895FBC">
        <w:rPr>
          <w:rFonts w:ascii="Calibri" w:hAnsi="Calibri" w:cs="Calibri"/>
          <w:sz w:val="20"/>
          <w:szCs w:val="20"/>
        </w:rPr>
        <w:t>nejlepší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100%, </w:t>
      </w:r>
      <w:proofErr w:type="spellStart"/>
      <w:r w:rsidRPr="00895FBC">
        <w:rPr>
          <w:rFonts w:ascii="Calibri" w:hAnsi="Calibri" w:cs="Calibri"/>
          <w:sz w:val="20"/>
          <w:szCs w:val="20"/>
        </w:rPr>
        <w:t>nejslabší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33%. </w:t>
      </w:r>
      <w:proofErr w:type="spellStart"/>
      <w:r w:rsidRPr="00895FBC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895FBC">
        <w:rPr>
          <w:rFonts w:ascii="Calibri" w:hAnsi="Calibri" w:cs="Calibri"/>
          <w:sz w:val="20"/>
          <w:szCs w:val="20"/>
        </w:rPr>
        <w:t>nejnižší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úspěšností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895FBC">
        <w:rPr>
          <w:rFonts w:ascii="Calibri" w:hAnsi="Calibri" w:cs="Calibri"/>
          <w:sz w:val="20"/>
          <w:szCs w:val="20"/>
        </w:rPr>
        <w:t>byla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895FBC">
        <w:rPr>
          <w:rFonts w:ascii="Calibri" w:hAnsi="Calibri" w:cs="Calibri"/>
          <w:sz w:val="20"/>
          <w:szCs w:val="20"/>
        </w:rPr>
        <w:t>úloha</w:t>
      </w:r>
      <w:proofErr w:type="spellEnd"/>
      <w:r w:rsidRPr="00895FBC">
        <w:rPr>
          <w:rFonts w:ascii="Calibri" w:hAnsi="Calibri" w:cs="Calibri"/>
          <w:sz w:val="20"/>
          <w:szCs w:val="20"/>
        </w:rPr>
        <w:t xml:space="preserve"> 7 a 11.  </w:t>
      </w:r>
      <w:proofErr w:type="spellStart"/>
      <w:r w:rsidRPr="00895FBC">
        <w:rPr>
          <w:sz w:val="20"/>
          <w:szCs w:val="20"/>
        </w:rPr>
        <w:t>Způsoby</w:t>
      </w:r>
      <w:proofErr w:type="spellEnd"/>
      <w:r w:rsidRPr="00895FBC">
        <w:rPr>
          <w:sz w:val="20"/>
          <w:szCs w:val="20"/>
        </w:rPr>
        <w:t xml:space="preserve"> a </w:t>
      </w:r>
      <w:proofErr w:type="spellStart"/>
      <w:r w:rsidRPr="00895FBC">
        <w:rPr>
          <w:sz w:val="20"/>
          <w:szCs w:val="20"/>
        </w:rPr>
        <w:t>možnosti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využití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testů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výuce</w:t>
      </w:r>
      <w:proofErr w:type="spellEnd"/>
      <w:r w:rsidRPr="00895FBC">
        <w:rPr>
          <w:sz w:val="20"/>
          <w:szCs w:val="20"/>
        </w:rPr>
        <w:t xml:space="preserve">: A)Test </w:t>
      </w:r>
      <w:proofErr w:type="spellStart"/>
      <w:r w:rsidRPr="00895FBC">
        <w:rPr>
          <w:sz w:val="20"/>
          <w:szCs w:val="20"/>
        </w:rPr>
        <w:t>lze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promítat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dataprojektorem</w:t>
      </w:r>
      <w:proofErr w:type="spellEnd"/>
      <w:r w:rsidRPr="00895FBC">
        <w:rPr>
          <w:sz w:val="20"/>
          <w:szCs w:val="20"/>
        </w:rPr>
        <w:t xml:space="preserve">, </w:t>
      </w:r>
      <w:proofErr w:type="spellStart"/>
      <w:r w:rsidRPr="00895FBC">
        <w:rPr>
          <w:sz w:val="20"/>
          <w:szCs w:val="20"/>
        </w:rPr>
        <w:t>žáci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mohou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ihned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pracovat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individuálně</w:t>
      </w:r>
      <w:proofErr w:type="spellEnd"/>
      <w:r w:rsidRPr="00895FBC">
        <w:rPr>
          <w:sz w:val="20"/>
          <w:szCs w:val="20"/>
        </w:rPr>
        <w:t xml:space="preserve">, </w:t>
      </w:r>
      <w:proofErr w:type="spellStart"/>
      <w:r w:rsidRPr="00895FBC">
        <w:rPr>
          <w:sz w:val="20"/>
          <w:szCs w:val="20"/>
        </w:rPr>
        <w:t>případně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skupinách</w:t>
      </w:r>
      <w:proofErr w:type="spellEnd"/>
      <w:r w:rsidRPr="00895FBC">
        <w:rPr>
          <w:sz w:val="20"/>
          <w:szCs w:val="20"/>
        </w:rPr>
        <w:t xml:space="preserve"> B)Test </w:t>
      </w:r>
      <w:proofErr w:type="spellStart"/>
      <w:r w:rsidRPr="00895FBC">
        <w:rPr>
          <w:sz w:val="20"/>
          <w:szCs w:val="20"/>
        </w:rPr>
        <w:t>lze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vytisknout</w:t>
      </w:r>
      <w:proofErr w:type="spellEnd"/>
      <w:r w:rsidRPr="00895FBC">
        <w:rPr>
          <w:sz w:val="20"/>
          <w:szCs w:val="20"/>
        </w:rPr>
        <w:t xml:space="preserve"> a </w:t>
      </w:r>
      <w:proofErr w:type="spellStart"/>
      <w:r w:rsidRPr="00895FBC">
        <w:rPr>
          <w:sz w:val="20"/>
          <w:szCs w:val="20"/>
        </w:rPr>
        <w:t>používat</w:t>
      </w:r>
      <w:proofErr w:type="spellEnd"/>
      <w:r w:rsidRPr="00895FBC">
        <w:rPr>
          <w:sz w:val="20"/>
          <w:szCs w:val="20"/>
        </w:rPr>
        <w:t xml:space="preserve"> v </w:t>
      </w:r>
      <w:proofErr w:type="spellStart"/>
      <w:r w:rsidRPr="00895FBC">
        <w:rPr>
          <w:sz w:val="20"/>
          <w:szCs w:val="20"/>
        </w:rPr>
        <w:t>papírové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podobě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na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různé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druhy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písemných</w:t>
      </w:r>
      <w:proofErr w:type="spellEnd"/>
      <w:r w:rsidRPr="00895FBC">
        <w:rPr>
          <w:sz w:val="20"/>
          <w:szCs w:val="20"/>
        </w:rPr>
        <w:t xml:space="preserve"> a </w:t>
      </w:r>
      <w:proofErr w:type="spellStart"/>
      <w:r w:rsidRPr="00895FBC">
        <w:rPr>
          <w:sz w:val="20"/>
          <w:szCs w:val="20"/>
        </w:rPr>
        <w:t>kontrolních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prací</w:t>
      </w:r>
      <w:proofErr w:type="spellEnd"/>
      <w:r w:rsidRPr="00895FBC">
        <w:rPr>
          <w:sz w:val="20"/>
          <w:szCs w:val="20"/>
        </w:rPr>
        <w:t xml:space="preserve">  C) Test </w:t>
      </w:r>
      <w:proofErr w:type="spellStart"/>
      <w:r w:rsidRPr="00895FBC">
        <w:rPr>
          <w:sz w:val="20"/>
          <w:szCs w:val="20"/>
        </w:rPr>
        <w:t>lze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dát</w:t>
      </w:r>
      <w:proofErr w:type="spellEnd"/>
      <w:r w:rsidRPr="00895FBC">
        <w:rPr>
          <w:sz w:val="20"/>
          <w:szCs w:val="20"/>
        </w:rPr>
        <w:t xml:space="preserve"> k </w:t>
      </w:r>
      <w:proofErr w:type="spellStart"/>
      <w:r w:rsidRPr="00895FBC">
        <w:rPr>
          <w:sz w:val="20"/>
          <w:szCs w:val="20"/>
        </w:rPr>
        <w:t>dispozici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žákům</w:t>
      </w:r>
      <w:proofErr w:type="spellEnd"/>
      <w:r w:rsidRPr="00895FBC">
        <w:rPr>
          <w:sz w:val="20"/>
          <w:szCs w:val="20"/>
        </w:rPr>
        <w:t xml:space="preserve"> k </w:t>
      </w:r>
      <w:proofErr w:type="spellStart"/>
      <w:r w:rsidRPr="00895FBC">
        <w:rPr>
          <w:sz w:val="20"/>
          <w:szCs w:val="20"/>
        </w:rPr>
        <w:t>domácí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přípravě</w:t>
      </w:r>
      <w:proofErr w:type="spellEnd"/>
      <w:r w:rsidRPr="00895FBC">
        <w:rPr>
          <w:sz w:val="20"/>
          <w:szCs w:val="20"/>
        </w:rPr>
        <w:t xml:space="preserve">, </w:t>
      </w:r>
      <w:proofErr w:type="spellStart"/>
      <w:r w:rsidRPr="00895FBC">
        <w:rPr>
          <w:sz w:val="20"/>
          <w:szCs w:val="20"/>
        </w:rPr>
        <w:t>samostudiu</w:t>
      </w:r>
      <w:proofErr w:type="spellEnd"/>
      <w:r w:rsidRPr="00895FBC">
        <w:rPr>
          <w:sz w:val="20"/>
          <w:szCs w:val="20"/>
        </w:rPr>
        <w:t xml:space="preserve">, </w:t>
      </w:r>
      <w:proofErr w:type="spellStart"/>
      <w:r w:rsidRPr="00895FBC">
        <w:rPr>
          <w:sz w:val="20"/>
          <w:szCs w:val="20"/>
        </w:rPr>
        <w:t>přípravě</w:t>
      </w:r>
      <w:proofErr w:type="spellEnd"/>
      <w:r w:rsidRPr="00895FBC">
        <w:rPr>
          <w:sz w:val="20"/>
          <w:szCs w:val="20"/>
        </w:rPr>
        <w:t xml:space="preserve"> k </w:t>
      </w:r>
      <w:proofErr w:type="spellStart"/>
      <w:r w:rsidRPr="00895FBC">
        <w:rPr>
          <w:sz w:val="20"/>
          <w:szCs w:val="20"/>
        </w:rPr>
        <w:t>maturitní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či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přijímací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zkoušce</w:t>
      </w:r>
      <w:proofErr w:type="spellEnd"/>
      <w:r w:rsidRPr="00895FBC">
        <w:rPr>
          <w:sz w:val="20"/>
          <w:szCs w:val="20"/>
        </w:rPr>
        <w:t xml:space="preserve">  D) Test </w:t>
      </w:r>
      <w:proofErr w:type="spellStart"/>
      <w:r w:rsidRPr="00895FBC">
        <w:rPr>
          <w:sz w:val="20"/>
          <w:szCs w:val="20"/>
        </w:rPr>
        <w:t>lze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snadno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převést</w:t>
      </w:r>
      <w:proofErr w:type="spellEnd"/>
      <w:r w:rsidRPr="00895FBC">
        <w:rPr>
          <w:sz w:val="20"/>
          <w:szCs w:val="20"/>
        </w:rPr>
        <w:t xml:space="preserve"> do </w:t>
      </w:r>
      <w:proofErr w:type="spellStart"/>
      <w:r w:rsidRPr="00895FBC">
        <w:rPr>
          <w:sz w:val="20"/>
          <w:szCs w:val="20"/>
        </w:rPr>
        <w:t>podoby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prezentace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např</w:t>
      </w:r>
      <w:proofErr w:type="spellEnd"/>
      <w:r w:rsidRPr="00895FBC">
        <w:rPr>
          <w:sz w:val="20"/>
          <w:szCs w:val="20"/>
        </w:rPr>
        <w:t xml:space="preserve">. v MS OFFICE </w:t>
      </w:r>
      <w:proofErr w:type="spellStart"/>
      <w:r w:rsidRPr="00895FBC">
        <w:rPr>
          <w:sz w:val="20"/>
          <w:szCs w:val="20"/>
        </w:rPr>
        <w:t>či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Libreoffice</w:t>
      </w:r>
      <w:proofErr w:type="spellEnd"/>
      <w:r w:rsidRPr="00895FBC">
        <w:rPr>
          <w:sz w:val="20"/>
          <w:szCs w:val="20"/>
        </w:rPr>
        <w:t xml:space="preserve">  E)Test je </w:t>
      </w:r>
      <w:proofErr w:type="spellStart"/>
      <w:r w:rsidRPr="00895FBC">
        <w:rPr>
          <w:sz w:val="20"/>
          <w:szCs w:val="20"/>
        </w:rPr>
        <w:t>možno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vyplňovat</w:t>
      </w:r>
      <w:proofErr w:type="spellEnd"/>
      <w:r w:rsidRPr="00895FBC">
        <w:rPr>
          <w:sz w:val="20"/>
          <w:szCs w:val="20"/>
        </w:rPr>
        <w:t xml:space="preserve"> on-line, (</w:t>
      </w:r>
      <w:proofErr w:type="spellStart"/>
      <w:r w:rsidRPr="00895FBC">
        <w:rPr>
          <w:sz w:val="20"/>
          <w:szCs w:val="20"/>
        </w:rPr>
        <w:t>viz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návod</w:t>
      </w:r>
      <w:proofErr w:type="spellEnd"/>
      <w:r w:rsidRPr="00895FBC">
        <w:rPr>
          <w:sz w:val="20"/>
          <w:szCs w:val="20"/>
        </w:rPr>
        <w:t xml:space="preserve">), </w:t>
      </w:r>
      <w:proofErr w:type="spellStart"/>
      <w:r w:rsidRPr="00895FBC">
        <w:rPr>
          <w:sz w:val="20"/>
          <w:szCs w:val="20"/>
        </w:rPr>
        <w:t>po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stisknutí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tlačítka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vyhodnotit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žák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učitel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obdrží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zpětnou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vazbu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formě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procentuální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úspěšnosti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správných</w:t>
      </w:r>
      <w:proofErr w:type="spellEnd"/>
      <w:r w:rsidRPr="00895FBC">
        <w:rPr>
          <w:sz w:val="20"/>
          <w:szCs w:val="20"/>
        </w:rPr>
        <w:t xml:space="preserve"> a </w:t>
      </w:r>
      <w:proofErr w:type="spellStart"/>
      <w:r w:rsidRPr="00895FBC">
        <w:rPr>
          <w:sz w:val="20"/>
          <w:szCs w:val="20"/>
        </w:rPr>
        <w:t>nesprávných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odpovědí</w:t>
      </w:r>
      <w:proofErr w:type="spellEnd"/>
      <w:r w:rsidRPr="00895FBC">
        <w:rPr>
          <w:sz w:val="20"/>
          <w:szCs w:val="20"/>
        </w:rPr>
        <w:t xml:space="preserve">. F) Do </w:t>
      </w:r>
      <w:proofErr w:type="spellStart"/>
      <w:r w:rsidRPr="00895FBC">
        <w:rPr>
          <w:sz w:val="20"/>
          <w:szCs w:val="20"/>
        </w:rPr>
        <w:t>testu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variantě</w:t>
      </w:r>
      <w:proofErr w:type="spellEnd"/>
      <w:r w:rsidRPr="00895FBC">
        <w:rPr>
          <w:sz w:val="20"/>
          <w:szCs w:val="20"/>
        </w:rPr>
        <w:t xml:space="preserve"> pro MS WORD </w:t>
      </w:r>
      <w:proofErr w:type="spellStart"/>
      <w:r w:rsidRPr="00895FBC">
        <w:rPr>
          <w:sz w:val="20"/>
          <w:szCs w:val="20"/>
        </w:rPr>
        <w:t>lze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přidávat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či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ubírat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otázky</w:t>
      </w:r>
      <w:proofErr w:type="spellEnd"/>
      <w:r w:rsidRPr="00895FBC">
        <w:rPr>
          <w:sz w:val="20"/>
          <w:szCs w:val="20"/>
        </w:rPr>
        <w:t xml:space="preserve"> a </w:t>
      </w:r>
      <w:proofErr w:type="spellStart"/>
      <w:r w:rsidRPr="00895FBC">
        <w:rPr>
          <w:sz w:val="20"/>
          <w:szCs w:val="20"/>
        </w:rPr>
        <w:t>podle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toho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i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tabulku</w:t>
      </w:r>
      <w:proofErr w:type="spellEnd"/>
      <w:r w:rsidRPr="00895FBC">
        <w:rPr>
          <w:sz w:val="20"/>
          <w:szCs w:val="20"/>
        </w:rPr>
        <w:t xml:space="preserve"> se </w:t>
      </w:r>
      <w:proofErr w:type="spellStart"/>
      <w:r w:rsidRPr="00895FBC">
        <w:rPr>
          <w:sz w:val="20"/>
          <w:szCs w:val="20"/>
        </w:rPr>
        <w:t>správným</w:t>
      </w:r>
      <w:proofErr w:type="spellEnd"/>
      <w:r w:rsidRPr="00895FBC">
        <w:rPr>
          <w:sz w:val="20"/>
          <w:szCs w:val="20"/>
        </w:rPr>
        <w:t xml:space="preserve"> </w:t>
      </w:r>
      <w:proofErr w:type="spellStart"/>
      <w:r w:rsidRPr="00895FBC">
        <w:rPr>
          <w:sz w:val="20"/>
          <w:szCs w:val="20"/>
        </w:rPr>
        <w:t>řešením</w:t>
      </w:r>
      <w:proofErr w:type="spellEnd"/>
      <w:r w:rsidRPr="00895FBC">
        <w:rPr>
          <w:sz w:val="20"/>
          <w:szCs w:val="20"/>
        </w:rPr>
        <w:t>.</w:t>
      </w:r>
    </w:p>
    <w:p w:rsidR="003D4876" w:rsidRPr="0059566A" w:rsidRDefault="003D4876" w:rsidP="003D4876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A,B….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3D4876" w:rsidRPr="0059566A" w:rsidRDefault="003D4876" w:rsidP="003D4876">
      <w:pPr>
        <w:rPr>
          <w:rFonts w:eastAsia="Times New Roman"/>
          <w:lang w:val="cs-CZ" w:eastAsia="cs-CZ" w:bidi="ar-SA"/>
        </w:rPr>
      </w:pPr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3D4876" w:rsidRDefault="003D4876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E805C4">
        <w:rPr>
          <w:lang w:val="cs-CZ"/>
        </w:rPr>
        <w:t>18</w:t>
      </w:r>
      <w:r>
        <w:rPr>
          <w:lang w:val="cs-CZ"/>
        </w:rPr>
        <w:t xml:space="preserve"> – </w:t>
      </w:r>
      <w:r w:rsidR="002903B4">
        <w:rPr>
          <w:lang w:val="cs-CZ"/>
        </w:rPr>
        <w:t>Limity funkcí</w:t>
      </w:r>
    </w:p>
    <w:p w:rsidR="00A62BDA" w:rsidRPr="00147040" w:rsidRDefault="00600B03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den>
            </m:f>
          </m:e>
        </m:func>
      </m:oMath>
      <w:r w:rsidR="004F7016" w:rsidRPr="009032C4">
        <w:rPr>
          <w:rFonts w:eastAsiaTheme="minorEastAsia"/>
          <w:sz w:val="20"/>
          <w:szCs w:val="20"/>
        </w:rPr>
        <w:t xml:space="preserve"> je rovna:</w:t>
      </w:r>
    </w:p>
    <w:p w:rsidR="00A62BDA" w:rsidRPr="00147040" w:rsidRDefault="004F7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-0,5</w:t>
      </w:r>
    </w:p>
    <w:p w:rsidR="00A62BDA" w:rsidRPr="00147040" w:rsidRDefault="004F7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A62BDA" w:rsidRPr="00147040" w:rsidRDefault="004F7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A62BDA" w:rsidRPr="00147040" w:rsidRDefault="004F7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A62BDA" w:rsidRPr="00147040" w:rsidRDefault="004F7016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600B03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+6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den>
            </m:f>
          </m:e>
        </m:func>
      </m:oMath>
      <w:r w:rsidR="004F7016" w:rsidRPr="007153BC">
        <w:rPr>
          <w:rFonts w:eastAsiaTheme="minorEastAsia"/>
          <w:sz w:val="20"/>
          <w:szCs w:val="20"/>
        </w:rPr>
        <w:t xml:space="preserve"> je rovna:</w:t>
      </w:r>
    </w:p>
    <w:p w:rsidR="00A62BDA" w:rsidRPr="00147040" w:rsidRDefault="004F7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A62BDA" w:rsidRPr="00147040" w:rsidRDefault="004F7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A62BDA" w:rsidRPr="00147040" w:rsidRDefault="004F7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A62BDA" w:rsidRPr="00147040" w:rsidRDefault="004F7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A62BDA" w:rsidRPr="00147040" w:rsidRDefault="004F7016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600B03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sinx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xcosx</m:t>
                    </m:r>
                  </m:den>
                </m:f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tgx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den>
                </m:f>
              </m:e>
            </m:d>
          </m:e>
        </m:func>
      </m:oMath>
      <w:r w:rsidR="004F7016" w:rsidRPr="007153BC">
        <w:rPr>
          <w:rFonts w:eastAsiaTheme="minorEastAsia"/>
          <w:sz w:val="20"/>
          <w:szCs w:val="20"/>
        </w:rPr>
        <w:t>je rovna:</w:t>
      </w:r>
    </w:p>
    <w:p w:rsidR="00A62BDA" w:rsidRPr="00147040" w:rsidRDefault="004F7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A62BDA" w:rsidRPr="00147040" w:rsidRDefault="004F7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A62BDA" w:rsidRPr="00147040" w:rsidRDefault="004F7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A62BDA" w:rsidRPr="00147040" w:rsidRDefault="004F7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A62BDA" w:rsidRPr="00147040" w:rsidRDefault="004F7016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0B0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</m:den>
            </m:f>
          </m:e>
        </m:func>
      </m:oMath>
      <w:r w:rsidR="004F7016" w:rsidRPr="007153BC">
        <w:rPr>
          <w:rFonts w:eastAsiaTheme="minorEastAsia"/>
          <w:sz w:val="20"/>
          <w:szCs w:val="20"/>
        </w:rPr>
        <w:t xml:space="preserve"> je rovna:</w:t>
      </w:r>
    </w:p>
    <w:p w:rsidR="00242EEE" w:rsidRPr="00147040" w:rsidRDefault="004F7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</w:t>
      </w:r>
    </w:p>
    <w:p w:rsidR="00242EEE" w:rsidRPr="00147040" w:rsidRDefault="004F7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0,1</w:t>
      </w:r>
    </w:p>
    <w:p w:rsidR="00242EEE" w:rsidRPr="00147040" w:rsidRDefault="004F7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-0,2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4F7016">
        <w:rPr>
          <w:sz w:val="20"/>
          <w:szCs w:val="20"/>
          <w:lang w:val="cs-CZ"/>
        </w:rPr>
        <w:t>0</w:t>
      </w:r>
    </w:p>
    <w:p w:rsidR="00242EEE" w:rsidRPr="00147040" w:rsidRDefault="004F7016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0B0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sup>
                </m:sSup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den>
            </m:f>
          </m:e>
        </m:func>
      </m:oMath>
    </w:p>
    <w:p w:rsidR="00242EEE" w:rsidRPr="00147040" w:rsidRDefault="004F7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neexistuje</w:t>
      </w:r>
    </w:p>
    <w:p w:rsidR="00242EEE" w:rsidRPr="00147040" w:rsidRDefault="004F7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4F7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</w:t>
      </w:r>
    </w:p>
    <w:p w:rsidR="00242EEE" w:rsidRPr="00147040" w:rsidRDefault="004F7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4F7016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600B0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20"/>
                    <w:szCs w:val="20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sz w:val="20"/>
                    <w:szCs w:val="20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func>
      </m:oMath>
      <w:r w:rsidR="004F7016" w:rsidRPr="007153BC">
        <w:rPr>
          <w:rFonts w:eastAsiaTheme="minorEastAsia"/>
          <w:sz w:val="20"/>
          <w:szCs w:val="20"/>
        </w:rPr>
        <w:t xml:space="preserve"> je rovna :</w:t>
      </w:r>
    </w:p>
    <w:p w:rsidR="00242EEE" w:rsidRPr="00147040" w:rsidRDefault="00600B0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242EEE" w:rsidRPr="00147040" w:rsidRDefault="00600B0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sz w:val="20"/>
                <w:szCs w:val="20"/>
              </w:rPr>
              <m:t>-</m:t>
            </m:r>
            <m: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242EEE" w:rsidRPr="00147040" w:rsidRDefault="00600B0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sz w:val="20"/>
                <w:szCs w:val="20"/>
              </w:rPr>
              <m:t>-</m:t>
            </m:r>
            <m: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/>
                <w:sz w:val="20"/>
                <w:szCs w:val="20"/>
              </w:rPr>
              <m:t>7</m:t>
            </m:r>
          </m:den>
        </m:f>
        <m:r>
          <w:rPr>
            <w:rFonts w:ascii="Cambria Math"/>
            <w:sz w:val="20"/>
            <w:szCs w:val="20"/>
          </w:rPr>
          <m:t xml:space="preserve"> </m:t>
        </m:r>
      </m:oMath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4F7016" w:rsidRDefault="00600B0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/>
                <w:sz w:val="20"/>
                <w:szCs w:val="20"/>
              </w:rPr>
              <m:t>7</m:t>
            </m:r>
          </m:den>
        </m:f>
      </m:oMath>
    </w:p>
    <w:p w:rsidR="004F7016" w:rsidRPr="00147040" w:rsidRDefault="004F7016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proofErr w:type="spellStart"/>
      <w:r>
        <w:rPr>
          <w:sz w:val="20"/>
          <w:szCs w:val="20"/>
        </w:rPr>
        <w:t>jinak</w:t>
      </w:r>
      <w:proofErr w:type="spellEnd"/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1C3829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rFonts w:eastAsiaTheme="minorEastAsia"/>
          <w:sz w:val="20"/>
          <w:szCs w:val="20"/>
        </w:rPr>
        <w:t xml:space="preserve">Pro </w:t>
      </w:r>
      <w:proofErr w:type="spellStart"/>
      <w:r>
        <w:rPr>
          <w:rFonts w:eastAsiaTheme="minorEastAsia"/>
          <w:sz w:val="20"/>
          <w:szCs w:val="20"/>
        </w:rPr>
        <w:t>přirozené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r w:rsidRPr="00D66BEC">
        <w:rPr>
          <w:rFonts w:eastAsiaTheme="minorEastAsia"/>
          <w:sz w:val="20"/>
          <w:szCs w:val="20"/>
          <w:u w:val="single"/>
        </w:rPr>
        <w:t>n</w:t>
      </w:r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platí</w:t>
      </w:r>
      <w:proofErr w:type="spellEnd"/>
      <w:r>
        <w:rPr>
          <w:rFonts w:eastAsiaTheme="minorEastAsia"/>
          <w:sz w:val="20"/>
          <w:szCs w:val="20"/>
        </w:rPr>
        <w:t xml:space="preserve">: </w:t>
      </w:r>
      <w:proofErr w:type="spellStart"/>
      <w:r>
        <w:rPr>
          <w:rFonts w:eastAsiaTheme="minorEastAsia"/>
          <w:sz w:val="20"/>
          <w:szCs w:val="20"/>
        </w:rPr>
        <w:t>počet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trojčlenných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variací</w:t>
      </w:r>
      <w:proofErr w:type="spellEnd"/>
      <w:r>
        <w:rPr>
          <w:rFonts w:eastAsiaTheme="minorEastAsia"/>
          <w:sz w:val="20"/>
          <w:szCs w:val="20"/>
        </w:rPr>
        <w:t xml:space="preserve"> z </w:t>
      </w:r>
      <w:r w:rsidRPr="00D66BEC">
        <w:rPr>
          <w:rFonts w:eastAsiaTheme="minorEastAsia"/>
          <w:sz w:val="20"/>
          <w:szCs w:val="20"/>
          <w:u w:val="single"/>
        </w:rPr>
        <w:t>n</w:t>
      </w:r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prvků</w:t>
      </w:r>
      <w:proofErr w:type="spellEnd"/>
      <w:r>
        <w:rPr>
          <w:rFonts w:eastAsiaTheme="minorEastAsia"/>
          <w:sz w:val="20"/>
          <w:szCs w:val="20"/>
        </w:rPr>
        <w:t xml:space="preserve"> je </w:t>
      </w:r>
      <w:proofErr w:type="spellStart"/>
      <w:r>
        <w:rPr>
          <w:rFonts w:eastAsiaTheme="minorEastAsia"/>
          <w:sz w:val="20"/>
          <w:szCs w:val="20"/>
        </w:rPr>
        <w:t>roven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dvanáctinásobku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počtu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dvojčlenných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variací</w:t>
      </w:r>
      <w:proofErr w:type="spellEnd"/>
      <w:r>
        <w:rPr>
          <w:rFonts w:eastAsiaTheme="minorEastAsia"/>
          <w:sz w:val="20"/>
          <w:szCs w:val="20"/>
        </w:rPr>
        <w:t xml:space="preserve"> z </w:t>
      </w:r>
      <w:r w:rsidRPr="00D66BEC">
        <w:rPr>
          <w:rFonts w:eastAsiaTheme="minorEastAsia"/>
          <w:sz w:val="20"/>
          <w:szCs w:val="20"/>
          <w:u w:val="single"/>
        </w:rPr>
        <w:t>n</w:t>
      </w:r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prvků</w:t>
      </w:r>
      <w:proofErr w:type="spellEnd"/>
      <w:r>
        <w:rPr>
          <w:rFonts w:eastAsiaTheme="minorEastAsia"/>
          <w:sz w:val="20"/>
          <w:szCs w:val="20"/>
        </w:rPr>
        <w:t xml:space="preserve">. </w:t>
      </w:r>
      <w:proofErr w:type="spellStart"/>
      <w:r>
        <w:rPr>
          <w:rFonts w:eastAsiaTheme="minorEastAsia"/>
          <w:sz w:val="20"/>
          <w:szCs w:val="20"/>
        </w:rPr>
        <w:t>Hodnota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r w:rsidRPr="00D66BEC">
        <w:rPr>
          <w:rFonts w:eastAsiaTheme="minorEastAsia"/>
          <w:sz w:val="20"/>
          <w:szCs w:val="20"/>
          <w:u w:val="single"/>
        </w:rPr>
        <w:t>n</w:t>
      </w:r>
      <w:r>
        <w:rPr>
          <w:rFonts w:eastAsiaTheme="minorEastAsia"/>
          <w:sz w:val="20"/>
          <w:szCs w:val="20"/>
        </w:rPr>
        <w:t xml:space="preserve"> je </w:t>
      </w:r>
      <w:proofErr w:type="spellStart"/>
      <w:r>
        <w:rPr>
          <w:rFonts w:eastAsiaTheme="minorEastAsia"/>
          <w:sz w:val="20"/>
          <w:szCs w:val="20"/>
        </w:rPr>
        <w:t>rovna</w:t>
      </w:r>
      <w:proofErr w:type="spellEnd"/>
      <w:r>
        <w:rPr>
          <w:rFonts w:eastAsiaTheme="minorEastAsia"/>
          <w:sz w:val="20"/>
          <w:szCs w:val="20"/>
        </w:rPr>
        <w:t>:</w:t>
      </w:r>
    </w:p>
    <w:p w:rsidR="00242EEE" w:rsidRPr="00147040" w:rsidRDefault="001C382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1C382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</w:t>
      </w:r>
    </w:p>
    <w:p w:rsidR="00242EEE" w:rsidRPr="00147040" w:rsidRDefault="001C382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14</w:t>
      </w:r>
    </w:p>
    <w:p w:rsidR="00242EEE" w:rsidRPr="00147040" w:rsidRDefault="001C382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24</w:t>
      </w:r>
    </w:p>
    <w:p w:rsidR="00242EEE" w:rsidRPr="00147040" w:rsidRDefault="001C3829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C3829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20"/>
          <w:szCs w:val="20"/>
        </w:rPr>
        <w:t>Poloměr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kružnice</w:t>
      </w:r>
      <w:proofErr w:type="spellEnd"/>
      <w:r>
        <w:rPr>
          <w:rFonts w:eastAsiaTheme="minorEastAsia"/>
          <w:sz w:val="20"/>
          <w:szCs w:val="20"/>
        </w:rPr>
        <w:t xml:space="preserve"> x</w:t>
      </w:r>
      <w:r>
        <w:rPr>
          <w:rFonts w:eastAsiaTheme="minorEastAsia"/>
          <w:sz w:val="20"/>
          <w:szCs w:val="20"/>
          <w:vertAlign w:val="superscript"/>
        </w:rPr>
        <w:t>2</w:t>
      </w:r>
      <w:r>
        <w:rPr>
          <w:rFonts w:eastAsiaTheme="minorEastAsia"/>
          <w:sz w:val="20"/>
          <w:szCs w:val="20"/>
        </w:rPr>
        <w:t>+y</w:t>
      </w:r>
      <w:r>
        <w:rPr>
          <w:rFonts w:eastAsiaTheme="minorEastAsia"/>
          <w:sz w:val="20"/>
          <w:szCs w:val="20"/>
          <w:vertAlign w:val="superscript"/>
        </w:rPr>
        <w:t>2</w:t>
      </w:r>
      <w:r>
        <w:rPr>
          <w:rFonts w:eastAsiaTheme="minorEastAsia"/>
          <w:sz w:val="20"/>
          <w:szCs w:val="20"/>
        </w:rPr>
        <w:t xml:space="preserve">-4x+2y-20=0 je </w:t>
      </w:r>
      <w:proofErr w:type="spellStart"/>
      <w:r>
        <w:rPr>
          <w:rFonts w:eastAsiaTheme="minorEastAsia"/>
          <w:sz w:val="20"/>
          <w:szCs w:val="20"/>
        </w:rPr>
        <w:t>roven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číslu</w:t>
      </w:r>
      <w:proofErr w:type="spellEnd"/>
      <w:r>
        <w:rPr>
          <w:rFonts w:eastAsiaTheme="minorEastAsia"/>
          <w:sz w:val="20"/>
          <w:szCs w:val="20"/>
        </w:rPr>
        <w:t>:</w:t>
      </w:r>
    </w:p>
    <w:p w:rsidR="00242EEE" w:rsidRPr="00147040" w:rsidRDefault="001C382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1C382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1C382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Pr="00147040" w:rsidRDefault="001C382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1C3829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D18F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20"/>
          <w:szCs w:val="20"/>
        </w:rPr>
        <w:t>Počet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kořenů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rovnice</w:t>
      </w:r>
      <w:proofErr w:type="spellEnd"/>
      <w:r>
        <w:rPr>
          <w:rFonts w:eastAsiaTheme="minorEastAsia"/>
          <w:sz w:val="20"/>
          <w:szCs w:val="20"/>
        </w:rPr>
        <w:t xml:space="preserve"> sin</w:t>
      </w:r>
      <w:r>
        <w:rPr>
          <w:rFonts w:eastAsiaTheme="minorEastAsia"/>
          <w:sz w:val="20"/>
          <w:szCs w:val="20"/>
          <w:vertAlign w:val="superscript"/>
        </w:rPr>
        <w:t>2</w:t>
      </w:r>
      <w:r>
        <w:rPr>
          <w:rFonts w:eastAsiaTheme="minorEastAsia"/>
          <w:sz w:val="20"/>
          <w:szCs w:val="20"/>
        </w:rPr>
        <w:t>x+sinx=0 v </w:t>
      </w:r>
      <w:proofErr w:type="spellStart"/>
      <w:r>
        <w:rPr>
          <w:rFonts w:eastAsiaTheme="minorEastAsia"/>
          <w:sz w:val="20"/>
          <w:szCs w:val="20"/>
        </w:rPr>
        <w:t>intervalu</w:t>
      </w:r>
      <w:proofErr w:type="spellEnd"/>
      <w:r>
        <w:rPr>
          <w:rFonts w:eastAsiaTheme="minorEastAsia"/>
          <w:sz w:val="20"/>
          <w:szCs w:val="20"/>
        </w:rPr>
        <w:t xml:space="preserve"> (π;2π) je:</w:t>
      </w:r>
    </w:p>
    <w:p w:rsidR="00242EEE" w:rsidRPr="00147040" w:rsidRDefault="003D18F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3D18F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3D18F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3D18F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3D18FD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D18F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20"/>
          <w:szCs w:val="20"/>
        </w:rPr>
        <w:t>Reálná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část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komplexního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čísla</w:t>
      </w:r>
      <w:proofErr w:type="spellEnd"/>
      <w:r>
        <w:rPr>
          <w:rFonts w:eastAsiaTheme="minorEastAsia"/>
          <w:sz w:val="20"/>
          <w:szCs w:val="20"/>
        </w:rPr>
        <w:t xml:space="preserve"> (i-1)</w:t>
      </w:r>
      <w:r>
        <w:rPr>
          <w:rFonts w:eastAsiaTheme="minorEastAsia"/>
          <w:sz w:val="20"/>
          <w:szCs w:val="20"/>
          <w:vertAlign w:val="superscript"/>
        </w:rPr>
        <w:t>11</w:t>
      </w:r>
      <w:r w:rsidR="00D66BEC">
        <w:rPr>
          <w:rFonts w:eastAsiaTheme="minorEastAsia"/>
          <w:sz w:val="20"/>
          <w:szCs w:val="20"/>
          <w:vertAlign w:val="superscript"/>
        </w:rPr>
        <w:t xml:space="preserve">   </w:t>
      </w:r>
      <w:r>
        <w:rPr>
          <w:rFonts w:eastAsiaTheme="minorEastAsia"/>
          <w:sz w:val="20"/>
          <w:szCs w:val="20"/>
        </w:rPr>
        <w:t xml:space="preserve">je </w:t>
      </w:r>
      <w:proofErr w:type="spellStart"/>
      <w:r>
        <w:rPr>
          <w:rFonts w:eastAsiaTheme="minorEastAsia"/>
          <w:sz w:val="20"/>
          <w:szCs w:val="20"/>
        </w:rPr>
        <w:t>rovna</w:t>
      </w:r>
      <w:proofErr w:type="spellEnd"/>
      <w:r>
        <w:rPr>
          <w:rFonts w:eastAsiaTheme="minorEastAsia"/>
          <w:sz w:val="20"/>
          <w:szCs w:val="20"/>
        </w:rPr>
        <w:t>:</w:t>
      </w:r>
    </w:p>
    <w:p w:rsidR="00242EEE" w:rsidRPr="00147040" w:rsidRDefault="003D18F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Pr="00147040" w:rsidRDefault="003D18F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3D18F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32</w:t>
      </w:r>
    </w:p>
    <w:p w:rsidR="00242EEE" w:rsidRPr="00147040" w:rsidRDefault="003D18FD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64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3D18FD">
        <w:rPr>
          <w:sz w:val="20"/>
          <w:szCs w:val="20"/>
          <w:lang w:val="cs-CZ"/>
        </w:rPr>
        <w:t>jinak</w:t>
      </w:r>
    </w:p>
    <w:p w:rsidR="00242EEE" w:rsidRPr="00147040" w:rsidRDefault="003D18F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rFonts w:eastAsiaTheme="minorEastAsia"/>
          <w:sz w:val="20"/>
          <w:szCs w:val="20"/>
        </w:rPr>
        <w:lastRenderedPageBreak/>
        <w:t>Kvadratická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rovnice</w:t>
      </w:r>
      <w:proofErr w:type="spellEnd"/>
      <w:r>
        <w:rPr>
          <w:rFonts w:eastAsiaTheme="minorEastAsia"/>
          <w:sz w:val="20"/>
          <w:szCs w:val="20"/>
        </w:rPr>
        <w:t xml:space="preserve"> s </w:t>
      </w:r>
      <w:proofErr w:type="spellStart"/>
      <w:r>
        <w:rPr>
          <w:rFonts w:eastAsiaTheme="minorEastAsia"/>
          <w:sz w:val="20"/>
          <w:szCs w:val="20"/>
        </w:rPr>
        <w:t>reálnými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koeficienty</w:t>
      </w:r>
      <w:proofErr w:type="spellEnd"/>
      <w:r>
        <w:rPr>
          <w:rFonts w:eastAsiaTheme="minorEastAsia"/>
          <w:sz w:val="20"/>
          <w:szCs w:val="20"/>
        </w:rPr>
        <w:t xml:space="preserve"> x</w:t>
      </w:r>
      <w:r>
        <w:rPr>
          <w:rFonts w:eastAsiaTheme="minorEastAsia"/>
          <w:sz w:val="20"/>
          <w:szCs w:val="20"/>
          <w:vertAlign w:val="superscript"/>
        </w:rPr>
        <w:t>2</w:t>
      </w:r>
      <w:r>
        <w:rPr>
          <w:rFonts w:eastAsiaTheme="minorEastAsia"/>
          <w:sz w:val="20"/>
          <w:szCs w:val="20"/>
        </w:rPr>
        <w:t xml:space="preserve">+px+q=0 </w:t>
      </w:r>
      <w:proofErr w:type="spellStart"/>
      <w:r>
        <w:rPr>
          <w:rFonts w:eastAsiaTheme="minorEastAsia"/>
          <w:sz w:val="20"/>
          <w:szCs w:val="20"/>
        </w:rPr>
        <w:t>má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jeden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kořen</w:t>
      </w:r>
      <w:proofErr w:type="spellEnd"/>
      <w:r>
        <w:rPr>
          <w:rFonts w:eastAsiaTheme="minorEastAsia"/>
          <w:sz w:val="20"/>
          <w:szCs w:val="20"/>
        </w:rPr>
        <w:t xml:space="preserve"> x</w:t>
      </w:r>
      <w:r>
        <w:rPr>
          <w:rFonts w:eastAsiaTheme="minorEastAsia"/>
          <w:sz w:val="20"/>
          <w:szCs w:val="20"/>
          <w:vertAlign w:val="subscript"/>
        </w:rPr>
        <w:t>1</w:t>
      </w:r>
      <w:r>
        <w:rPr>
          <w:rFonts w:eastAsiaTheme="minorEastAsia"/>
          <w:sz w:val="20"/>
          <w:szCs w:val="20"/>
        </w:rPr>
        <w:t xml:space="preserve">=-2-i. </w:t>
      </w:r>
      <w:proofErr w:type="spellStart"/>
      <w:r>
        <w:rPr>
          <w:rFonts w:eastAsiaTheme="minorEastAsia"/>
          <w:sz w:val="20"/>
          <w:szCs w:val="20"/>
        </w:rPr>
        <w:t>Součet</w:t>
      </w:r>
      <w:proofErr w:type="spellEnd"/>
      <w:r>
        <w:rPr>
          <w:rFonts w:eastAsiaTheme="minorEastAsia"/>
          <w:sz w:val="20"/>
          <w:szCs w:val="20"/>
        </w:rPr>
        <w:t xml:space="preserve"> </w:t>
      </w:r>
      <w:proofErr w:type="spellStart"/>
      <w:r>
        <w:rPr>
          <w:rFonts w:eastAsiaTheme="minorEastAsia"/>
          <w:sz w:val="20"/>
          <w:szCs w:val="20"/>
        </w:rPr>
        <w:t>p+q</w:t>
      </w:r>
      <w:proofErr w:type="spellEnd"/>
      <w:r>
        <w:rPr>
          <w:rFonts w:eastAsiaTheme="minorEastAsia"/>
          <w:sz w:val="20"/>
          <w:szCs w:val="20"/>
        </w:rPr>
        <w:t xml:space="preserve"> je </w:t>
      </w:r>
      <w:proofErr w:type="spellStart"/>
      <w:r>
        <w:rPr>
          <w:rFonts w:eastAsiaTheme="minorEastAsia"/>
          <w:sz w:val="20"/>
          <w:szCs w:val="20"/>
        </w:rPr>
        <w:t>roven</w:t>
      </w:r>
      <w:proofErr w:type="spellEnd"/>
      <w:r>
        <w:rPr>
          <w:rFonts w:eastAsiaTheme="minorEastAsia"/>
          <w:sz w:val="20"/>
          <w:szCs w:val="20"/>
        </w:rPr>
        <w:t>:</w:t>
      </w:r>
    </w:p>
    <w:p w:rsidR="00242EEE" w:rsidRPr="00147040" w:rsidRDefault="003D18F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Pr="00147040" w:rsidRDefault="003D18F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9</w:t>
      </w:r>
    </w:p>
    <w:p w:rsidR="00242EEE" w:rsidRPr="00147040" w:rsidRDefault="003D18F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3D18F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242EEE" w:rsidRPr="00147040" w:rsidRDefault="003D18FD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D18F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K </w:t>
      </w:r>
      <w:proofErr w:type="spellStart"/>
      <w:r>
        <w:rPr>
          <w:sz w:val="20"/>
          <w:szCs w:val="20"/>
        </w:rPr>
        <w:t>dispozici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máme</w:t>
      </w:r>
      <w:proofErr w:type="spellEnd"/>
      <w:r>
        <w:rPr>
          <w:sz w:val="20"/>
          <w:szCs w:val="20"/>
        </w:rPr>
        <w:t xml:space="preserve"> 51 </w:t>
      </w:r>
      <w:proofErr w:type="spellStart"/>
      <w:r>
        <w:rPr>
          <w:sz w:val="20"/>
          <w:szCs w:val="20"/>
        </w:rPr>
        <w:t>testových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Kolika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vybrat</w:t>
      </w:r>
      <w:proofErr w:type="spellEnd"/>
      <w:r>
        <w:rPr>
          <w:sz w:val="20"/>
          <w:szCs w:val="20"/>
        </w:rPr>
        <w:t xml:space="preserve"> 2 </w:t>
      </w:r>
      <w:proofErr w:type="spellStart"/>
      <w:r>
        <w:rPr>
          <w:sz w:val="20"/>
          <w:szCs w:val="20"/>
        </w:rPr>
        <w:t>úlohy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>?</w:t>
      </w:r>
    </w:p>
    <w:p w:rsidR="00242EEE" w:rsidRPr="00147040" w:rsidRDefault="003D18F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250</w:t>
      </w:r>
    </w:p>
    <w:p w:rsidR="00242EEE" w:rsidRPr="00147040" w:rsidRDefault="003D18F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1250</w:t>
      </w:r>
    </w:p>
    <w:p w:rsidR="00242EEE" w:rsidRPr="00147040" w:rsidRDefault="003D18F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1275</w:t>
      </w:r>
    </w:p>
    <w:p w:rsidR="00242EEE" w:rsidRPr="00147040" w:rsidRDefault="003D18FD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2601</w:t>
      </w:r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3D18FD">
        <w:rPr>
          <w:sz w:val="20"/>
          <w:szCs w:val="20"/>
          <w:lang w:val="cs-CZ"/>
        </w:rPr>
        <w:t>jinak</w:t>
      </w:r>
    </w:p>
    <w:p w:rsidR="00242EEE" w:rsidRPr="00147040" w:rsidRDefault="003D18F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sz w:val="20"/>
          <w:szCs w:val="20"/>
        </w:rPr>
        <w:t>Množina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všech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reálných</w:t>
      </w:r>
      <w:proofErr w:type="spellEnd"/>
      <w:r>
        <w:rPr>
          <w:sz w:val="20"/>
          <w:szCs w:val="20"/>
        </w:rPr>
        <w:t xml:space="preserve"> x, pro </w:t>
      </w:r>
      <w:proofErr w:type="spellStart"/>
      <w:r>
        <w:rPr>
          <w:sz w:val="20"/>
          <w:szCs w:val="20"/>
        </w:rPr>
        <w:t>něž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platí</w:t>
      </w:r>
      <w:proofErr w:type="spellEnd"/>
      <w:r>
        <w:rPr>
          <w:sz w:val="20"/>
          <w:szCs w:val="20"/>
        </w:rPr>
        <w:t>: log</w:t>
      </w:r>
      <w:r>
        <w:rPr>
          <w:sz w:val="20"/>
          <w:szCs w:val="20"/>
          <w:vertAlign w:val="subscript"/>
        </w:rPr>
        <w:t>5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vertAlign w:val="subscript"/>
              </w:rPr>
              <m:t>x-5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vertAlign w:val="subscript"/>
          </w:rPr>
          <m:t>&gt;1</m:t>
        </m:r>
      </m:oMath>
      <w:r>
        <w:rPr>
          <w:rFonts w:eastAsiaTheme="minorEastAsia"/>
          <w:sz w:val="20"/>
          <w:szCs w:val="20"/>
          <w:vertAlign w:val="subscript"/>
        </w:rPr>
        <w:t xml:space="preserve">, </w:t>
      </w:r>
      <w:r>
        <w:rPr>
          <w:rFonts w:eastAsiaTheme="minorEastAsia"/>
          <w:sz w:val="20"/>
          <w:szCs w:val="20"/>
        </w:rPr>
        <w:t xml:space="preserve">je </w:t>
      </w:r>
      <w:proofErr w:type="spellStart"/>
      <w:r>
        <w:rPr>
          <w:rFonts w:eastAsiaTheme="minorEastAsia"/>
          <w:sz w:val="20"/>
          <w:szCs w:val="20"/>
        </w:rPr>
        <w:t>rovna</w:t>
      </w:r>
      <w:proofErr w:type="spellEnd"/>
      <w:r>
        <w:rPr>
          <w:rFonts w:eastAsiaTheme="minorEastAsia"/>
          <w:sz w:val="20"/>
          <w:szCs w:val="20"/>
        </w:rPr>
        <w:t>:</w:t>
      </w:r>
    </w:p>
    <w:p w:rsidR="00242EEE" w:rsidRPr="00147040" w:rsidRDefault="00600B0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-∞;0</m:t>
            </m:r>
          </m:e>
        </m:d>
        <m:r>
          <w:rPr>
            <w:rFonts w:ascii="Cambria Math" w:hAnsi="Cambria Math"/>
            <w:sz w:val="20"/>
            <w:szCs w:val="20"/>
          </w:rPr>
          <m:t>∪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10;∞</m:t>
            </m:r>
          </m:e>
        </m:d>
      </m:oMath>
    </w:p>
    <w:p w:rsidR="00242EEE" w:rsidRPr="00147040" w:rsidRDefault="003D18F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20"/>
            <w:szCs w:val="20"/>
          </w:rPr>
          <m:t>∅</m:t>
        </m:r>
      </m:oMath>
    </w:p>
    <w:p w:rsidR="00242EEE" w:rsidRPr="00147040" w:rsidRDefault="003D18F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(0;10)</w:t>
      </w:r>
    </w:p>
    <w:p w:rsidR="00242EEE" w:rsidRPr="00147040" w:rsidRDefault="003D18F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</w:rPr>
        <w:t>(5;</w:t>
      </w:r>
      <m:oMath>
        <m:r>
          <w:rPr>
            <w:rFonts w:ascii="Cambria Math" w:hAnsi="Cambria Math"/>
            <w:sz w:val="20"/>
            <w:szCs w:val="20"/>
          </w:rPr>
          <m:t>∞)</m:t>
        </m:r>
      </m:oMath>
    </w:p>
    <w:p w:rsidR="00242EEE" w:rsidRPr="00147040" w:rsidRDefault="003D18FD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D18F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sz w:val="20"/>
          <w:szCs w:val="20"/>
        </w:rPr>
        <w:t>Množina</w:t>
      </w:r>
      <w:proofErr w:type="spellEnd"/>
      <w:r>
        <w:rPr>
          <w:sz w:val="20"/>
          <w:szCs w:val="20"/>
        </w:rPr>
        <w:t xml:space="preserve"> M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r w:rsidRPr="00D66BEC">
        <w:rPr>
          <w:sz w:val="20"/>
          <w:szCs w:val="20"/>
          <w:u w:val="single"/>
        </w:rPr>
        <w:t>n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navzájem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různých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prvků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Zmenšíme-li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počet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prvků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zmenší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počet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všech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permutací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opakování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těchto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prvků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dvacetkrát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Množina</w:t>
      </w:r>
      <w:proofErr w:type="spellEnd"/>
      <w:r>
        <w:rPr>
          <w:sz w:val="20"/>
          <w:szCs w:val="20"/>
        </w:rPr>
        <w:t xml:space="preserve"> M </w:t>
      </w:r>
      <w:proofErr w:type="spellStart"/>
      <w:r>
        <w:rPr>
          <w:sz w:val="20"/>
          <w:szCs w:val="20"/>
        </w:rPr>
        <w:t>má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prvků</w:t>
      </w:r>
      <w:proofErr w:type="spellEnd"/>
      <w:r>
        <w:rPr>
          <w:sz w:val="20"/>
          <w:szCs w:val="20"/>
        </w:rPr>
        <w:t>:</w:t>
      </w:r>
    </w:p>
    <w:p w:rsidR="00242EEE" w:rsidRPr="00147040" w:rsidRDefault="003D18F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3D18F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3D18F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3D18FD">
        <w:rPr>
          <w:sz w:val="20"/>
          <w:szCs w:val="20"/>
          <w:lang w:val="cs-CZ"/>
        </w:rPr>
        <w:t>8</w:t>
      </w:r>
    </w:p>
    <w:p w:rsidR="00242EEE" w:rsidRPr="00147040" w:rsidRDefault="003D18FD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AC31B9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>
        <w:rPr>
          <w:sz w:val="20"/>
          <w:szCs w:val="20"/>
        </w:rPr>
        <w:t>První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člen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aritmetické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posloupnosti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platí</w:t>
      </w:r>
      <w:proofErr w:type="spellEnd"/>
      <w:r>
        <w:rPr>
          <w:sz w:val="20"/>
          <w:szCs w:val="20"/>
        </w:rPr>
        <w:t xml:space="preserve"> a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</w:rPr>
        <w:t>+a</w:t>
      </w:r>
      <w:r>
        <w:rPr>
          <w:sz w:val="20"/>
          <w:szCs w:val="20"/>
          <w:vertAlign w:val="subscript"/>
        </w:rPr>
        <w:t>7</w:t>
      </w:r>
      <w:r>
        <w:rPr>
          <w:sz w:val="20"/>
          <w:szCs w:val="20"/>
        </w:rPr>
        <w:t>=22, a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>.a</w:t>
      </w:r>
      <w:r>
        <w:rPr>
          <w:sz w:val="20"/>
          <w:szCs w:val="20"/>
          <w:vertAlign w:val="subscript"/>
        </w:rPr>
        <w:t>4</w:t>
      </w:r>
      <w:r>
        <w:rPr>
          <w:sz w:val="20"/>
          <w:szCs w:val="20"/>
        </w:rPr>
        <w:t xml:space="preserve">=88,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>:</w:t>
      </w:r>
    </w:p>
    <w:p w:rsidR="00242EEE" w:rsidRPr="00147040" w:rsidRDefault="00AC31B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-3</w:t>
      </w:r>
    </w:p>
    <w:p w:rsidR="00242EEE" w:rsidRPr="00147040" w:rsidRDefault="00AC31B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AC31B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242EEE" w:rsidRPr="00147040" w:rsidRDefault="00AC31B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Default="002903B4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AC31B9">
        <w:rPr>
          <w:sz w:val="20"/>
          <w:szCs w:val="20"/>
          <w:lang w:val="cs-CZ"/>
        </w:rPr>
        <w:t>inak</w:t>
      </w:r>
    </w:p>
    <w:p w:rsidR="002903B4" w:rsidRPr="002903B4" w:rsidRDefault="002903B4" w:rsidP="002903B4">
      <w:pPr>
        <w:rPr>
          <w:sz w:val="20"/>
          <w:szCs w:val="20"/>
          <w:lang w:val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352DF1" w:rsidRDefault="00352DF1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5B050E" w:rsidRDefault="005B050E" w:rsidP="005B050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5B050E" w:rsidRDefault="005B050E" w:rsidP="005B050E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5B050E" w:rsidRDefault="005B050E" w:rsidP="005B050E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ROSICKÁ,M.,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7.vyd.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KAŇKA, M., KAŇKOVÁ,E.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Ekopress,2006. ISBN8086929285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ROSICKÁ,M.,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Ekopress,2006.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BUŠEK,I.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BUŠEK,I.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VEJSADA,F.,TALAFOUS,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JANEČEK,F.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3.upr.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2.upr.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KOČANDRLE, M.,BOČEK,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CALDA,E.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BERAN,L.,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8.přeprac.vyd.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)pro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1.vyd.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5B050E" w:rsidRDefault="005B050E" w:rsidP="005B050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352DF1" w:rsidRDefault="00352DF1" w:rsidP="0011557D">
      <w:pPr>
        <w:ind w:left="-426" w:hanging="425"/>
        <w:rPr>
          <w:rStyle w:val="Nadpis1Char"/>
          <w:sz w:val="24"/>
          <w:szCs w:val="24"/>
          <w:u w:val="single"/>
        </w:rPr>
      </w:pPr>
    </w:p>
    <w:p w:rsidR="0011557D" w:rsidRDefault="0011557D" w:rsidP="0011557D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7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11557D" w:rsidRDefault="0011557D" w:rsidP="0011557D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11557D" w:rsidRDefault="0011557D" w:rsidP="0011557D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11557D" w:rsidRDefault="0011557D" w:rsidP="0011557D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a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11557D" w:rsidRDefault="0011557D" w:rsidP="0011557D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r>
        <w:rPr>
          <w:sz w:val="20"/>
          <w:szCs w:val="20"/>
        </w:rPr>
        <w:t>měl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11557D" w:rsidRDefault="0011557D" w:rsidP="0011557D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D66BEC" w:rsidRDefault="00D66BEC" w:rsidP="0011557D">
      <w:pPr>
        <w:ind w:left="-567"/>
        <w:rPr>
          <w:rStyle w:val="Nadpis2Char"/>
          <w:sz w:val="24"/>
          <w:szCs w:val="24"/>
        </w:rPr>
      </w:pPr>
    </w:p>
    <w:p w:rsidR="00D66BEC" w:rsidRDefault="00D66BEC" w:rsidP="0011557D">
      <w:pPr>
        <w:ind w:left="-567"/>
        <w:rPr>
          <w:rStyle w:val="Nadpis2Char"/>
          <w:sz w:val="24"/>
          <w:szCs w:val="24"/>
        </w:rPr>
      </w:pPr>
    </w:p>
    <w:p w:rsidR="0011557D" w:rsidRDefault="0011557D" w:rsidP="0011557D">
      <w:pPr>
        <w:ind w:left="-567"/>
        <w:rPr>
          <w:sz w:val="20"/>
          <w:szCs w:val="20"/>
        </w:rPr>
      </w:pPr>
      <w:proofErr w:type="spellStart"/>
      <w:r w:rsidRPr="00D66BEC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D66BEC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D66BEC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D66BEC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D66BEC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D66BEC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D66BEC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11557D" w:rsidRDefault="0011557D" w:rsidP="0011557D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r>
        <w:rPr>
          <w:sz w:val="20"/>
          <w:szCs w:val="20"/>
        </w:rPr>
        <w:t>měl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11557D" w:rsidRDefault="0011557D" w:rsidP="0011557D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: C,A,D,B,E,A,C.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11557D" w:rsidRDefault="0011557D" w:rsidP="0011557D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11557D" w:rsidRPr="00D66BEC" w:rsidRDefault="0011557D" w:rsidP="0011557D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D66BEC">
        <w:rPr>
          <w:i w:val="0"/>
          <w:sz w:val="24"/>
          <w:szCs w:val="24"/>
          <w:u w:val="single"/>
        </w:rPr>
        <w:t>Návod</w:t>
      </w:r>
      <w:proofErr w:type="spellEnd"/>
      <w:r w:rsidRPr="00D66BEC">
        <w:rPr>
          <w:i w:val="0"/>
          <w:sz w:val="24"/>
          <w:szCs w:val="24"/>
          <w:u w:val="single"/>
        </w:rPr>
        <w:t xml:space="preserve"> pro </w:t>
      </w:r>
      <w:proofErr w:type="spellStart"/>
      <w:r w:rsidRPr="00D66BEC">
        <w:rPr>
          <w:i w:val="0"/>
          <w:sz w:val="24"/>
          <w:szCs w:val="24"/>
          <w:u w:val="single"/>
        </w:rPr>
        <w:t>administrátora</w:t>
      </w:r>
      <w:proofErr w:type="spellEnd"/>
      <w:r w:rsidRPr="00D66BEC">
        <w:rPr>
          <w:i w:val="0"/>
          <w:sz w:val="24"/>
          <w:szCs w:val="24"/>
          <w:u w:val="single"/>
        </w:rPr>
        <w:t>:</w:t>
      </w:r>
    </w:p>
    <w:p w:rsidR="00352DF1" w:rsidRDefault="00352DF1" w:rsidP="0035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352DF1" w:rsidRDefault="00352DF1" w:rsidP="0035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352DF1" w:rsidRDefault="00352DF1" w:rsidP="0035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352DF1" w:rsidRDefault="00352DF1" w:rsidP="0035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352DF1" w:rsidRDefault="00352DF1" w:rsidP="0035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352DF1" w:rsidRDefault="00352DF1" w:rsidP="0035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352DF1" w:rsidRDefault="00352DF1" w:rsidP="00352DF1">
      <w:pPr>
        <w:ind w:left="-851"/>
        <w:rPr>
          <w:lang w:val="cs-CZ"/>
        </w:rPr>
      </w:pPr>
    </w:p>
    <w:p w:rsidR="00A62BDA" w:rsidRPr="00A62BDA" w:rsidRDefault="00A62BDA" w:rsidP="00A62BDA">
      <w:pPr>
        <w:ind w:left="708"/>
        <w:rPr>
          <w:lang w:val="cs-CZ"/>
        </w:rPr>
      </w:pPr>
    </w:p>
    <w:sectPr w:rsidR="00A62BDA" w:rsidRPr="00A62BD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71360"/>
    <w:rsid w:val="0011557D"/>
    <w:rsid w:val="00120025"/>
    <w:rsid w:val="00147040"/>
    <w:rsid w:val="001561C8"/>
    <w:rsid w:val="001C3829"/>
    <w:rsid w:val="00242EEE"/>
    <w:rsid w:val="002903B4"/>
    <w:rsid w:val="002F49DF"/>
    <w:rsid w:val="00311199"/>
    <w:rsid w:val="00352DF1"/>
    <w:rsid w:val="003D18FD"/>
    <w:rsid w:val="003D4876"/>
    <w:rsid w:val="00407428"/>
    <w:rsid w:val="00433627"/>
    <w:rsid w:val="00472D1B"/>
    <w:rsid w:val="00483058"/>
    <w:rsid w:val="00496BBF"/>
    <w:rsid w:val="004A2CBB"/>
    <w:rsid w:val="004F7016"/>
    <w:rsid w:val="00536F8B"/>
    <w:rsid w:val="005B050E"/>
    <w:rsid w:val="005D0A31"/>
    <w:rsid w:val="00600B03"/>
    <w:rsid w:val="00745B0F"/>
    <w:rsid w:val="0077290F"/>
    <w:rsid w:val="00784052"/>
    <w:rsid w:val="007A7338"/>
    <w:rsid w:val="00816364"/>
    <w:rsid w:val="00895FBC"/>
    <w:rsid w:val="00924B70"/>
    <w:rsid w:val="00A461DF"/>
    <w:rsid w:val="00A62BDA"/>
    <w:rsid w:val="00AC31B9"/>
    <w:rsid w:val="00B17777"/>
    <w:rsid w:val="00B253C1"/>
    <w:rsid w:val="00B87AE4"/>
    <w:rsid w:val="00C43A8B"/>
    <w:rsid w:val="00CC1C4C"/>
    <w:rsid w:val="00D66BEC"/>
    <w:rsid w:val="00DA111F"/>
    <w:rsid w:val="00E805C4"/>
    <w:rsid w:val="00EF5A7E"/>
    <w:rsid w:val="00F556B0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F701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7016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1155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1742</Words>
  <Characters>10280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2014-03-05T17:31:00Z</dcterms:created>
  <dcterms:modified xsi:type="dcterms:W3CDTF">2014-03-09T18:12:00Z</dcterms:modified>
</cp:coreProperties>
</file>